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24D9F" w14:textId="3E593EB5" w:rsidR="00E611A5" w:rsidRPr="005436AC" w:rsidRDefault="00E611A5" w:rsidP="00E611A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Hlk125473565"/>
      <w:bookmarkEnd w:id="0"/>
      <w:r w:rsidRPr="00543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МИНИСТЕРСТВО НАУКИ И ВЫСШЕГО ОБРАЗОВАНИЯ РФ</w:t>
      </w:r>
    </w:p>
    <w:p w14:paraId="6F48CA57" w14:textId="77777777" w:rsidR="00E611A5" w:rsidRPr="005436AC" w:rsidRDefault="00E611A5" w:rsidP="00E611A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8755ED" w14:textId="77777777" w:rsidR="00E611A5" w:rsidRPr="005436AC" w:rsidRDefault="00E611A5" w:rsidP="00E611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ФЕДЕРАЛЬНОЕ ГОСУДАРСТВЕННОЕ БЮДЖЕТНОЕ УЧРЕЖДЕНИЕ НАУКИ ФИЗИЧЕСКИЙ ИНСТИТУТ ИМ.П.Н. ЛЕБЕДЕВА РОССИЙСКОЙ АКАДЕМИИ НАУК</w:t>
      </w:r>
    </w:p>
    <w:p w14:paraId="20F85BB6" w14:textId="32ADF7D9" w:rsidR="00E611A5" w:rsidRPr="00FB4F0A" w:rsidRDefault="00E611A5" w:rsidP="00E611A5">
      <w:pPr>
        <w:spacing w:before="240"/>
        <w:jc w:val="center"/>
        <w:rPr>
          <w:rFonts w:ascii="Times New Roman" w:hAnsi="Times New Roman" w:cs="Times New Roman"/>
          <w:szCs w:val="24"/>
        </w:rPr>
      </w:pPr>
    </w:p>
    <w:p w14:paraId="72E31D32" w14:textId="77777777" w:rsidR="00E611A5" w:rsidRPr="00E611A5" w:rsidRDefault="00E611A5" w:rsidP="00E611A5">
      <w:pPr>
        <w:rPr>
          <w:rFonts w:ascii="Times New Roman" w:hAnsi="Times New Roman" w:cs="Times New Roman"/>
        </w:rPr>
      </w:pPr>
    </w:p>
    <w:p w14:paraId="0DE3FD54" w14:textId="77777777" w:rsidR="00E611A5" w:rsidRPr="00E611A5" w:rsidRDefault="00E611A5" w:rsidP="00E611A5">
      <w:pPr>
        <w:rPr>
          <w:rFonts w:ascii="Times New Roman" w:hAnsi="Times New Roman" w:cs="Times New Roman"/>
        </w:rPr>
      </w:pPr>
    </w:p>
    <w:p w14:paraId="7E7A4439" w14:textId="77777777" w:rsidR="00E611A5" w:rsidRPr="00E611A5" w:rsidRDefault="00E611A5" w:rsidP="00E611A5">
      <w:pPr>
        <w:rPr>
          <w:rFonts w:ascii="Times New Roman" w:hAnsi="Times New Roman" w:cs="Times New Roman"/>
        </w:rPr>
      </w:pPr>
    </w:p>
    <w:p w14:paraId="33982E34" w14:textId="77777777" w:rsidR="00E611A5" w:rsidRPr="00E611A5" w:rsidRDefault="00E611A5" w:rsidP="00E611A5">
      <w:pPr>
        <w:rPr>
          <w:rFonts w:ascii="Times New Roman" w:hAnsi="Times New Roman" w:cs="Times New Roman"/>
        </w:rPr>
      </w:pPr>
    </w:p>
    <w:p w14:paraId="70313F27" w14:textId="77777777" w:rsidR="00E611A5" w:rsidRPr="00E611A5" w:rsidRDefault="00E611A5" w:rsidP="00E611A5">
      <w:pPr>
        <w:rPr>
          <w:rFonts w:ascii="Times New Roman" w:hAnsi="Times New Roman" w:cs="Times New Roman"/>
        </w:rPr>
      </w:pPr>
    </w:p>
    <w:p w14:paraId="2C50B933" w14:textId="77777777" w:rsidR="00E611A5" w:rsidRPr="00E611A5" w:rsidRDefault="00E611A5" w:rsidP="00E611A5">
      <w:pPr>
        <w:jc w:val="center"/>
        <w:rPr>
          <w:rFonts w:ascii="Times New Roman" w:hAnsi="Times New Roman" w:cs="Times New Roman"/>
          <w:b/>
          <w:sz w:val="40"/>
        </w:rPr>
      </w:pPr>
      <w:r w:rsidRPr="00E611A5">
        <w:rPr>
          <w:rFonts w:ascii="Times New Roman" w:hAnsi="Times New Roman" w:cs="Times New Roman"/>
          <w:b/>
          <w:sz w:val="40"/>
        </w:rPr>
        <w:t>РЕФЕРАТ</w:t>
      </w:r>
    </w:p>
    <w:p w14:paraId="2FDDA116" w14:textId="77777777" w:rsidR="00E611A5" w:rsidRPr="00E611A5" w:rsidRDefault="00E611A5" w:rsidP="00E611A5">
      <w:pPr>
        <w:jc w:val="center"/>
        <w:rPr>
          <w:rFonts w:ascii="Times New Roman" w:hAnsi="Times New Roman" w:cs="Times New Roman"/>
          <w:sz w:val="28"/>
        </w:rPr>
      </w:pPr>
      <w:r w:rsidRPr="00E611A5">
        <w:rPr>
          <w:rFonts w:ascii="Times New Roman" w:hAnsi="Times New Roman" w:cs="Times New Roman"/>
          <w:sz w:val="28"/>
        </w:rPr>
        <w:t>по дисциплине «Оптика»</w:t>
      </w:r>
    </w:p>
    <w:p w14:paraId="64798E60" w14:textId="77777777" w:rsidR="00E611A5" w:rsidRPr="00E611A5" w:rsidRDefault="00E611A5" w:rsidP="00E611A5">
      <w:pPr>
        <w:jc w:val="center"/>
        <w:rPr>
          <w:rFonts w:ascii="Times New Roman" w:hAnsi="Times New Roman" w:cs="Times New Roman"/>
          <w:sz w:val="28"/>
        </w:rPr>
      </w:pPr>
    </w:p>
    <w:p w14:paraId="2657DA5C" w14:textId="77777777" w:rsidR="00E611A5" w:rsidRPr="00E611A5" w:rsidRDefault="00E611A5" w:rsidP="00E611A5">
      <w:pPr>
        <w:rPr>
          <w:rFonts w:ascii="Times New Roman" w:hAnsi="Times New Roman" w:cs="Times New Roman"/>
          <w:sz w:val="24"/>
        </w:rPr>
      </w:pPr>
    </w:p>
    <w:p w14:paraId="1360BAF7" w14:textId="77777777" w:rsidR="00E611A5" w:rsidRPr="00E611A5" w:rsidRDefault="00E611A5" w:rsidP="00E611A5">
      <w:pPr>
        <w:jc w:val="center"/>
        <w:rPr>
          <w:rFonts w:ascii="Times New Roman" w:hAnsi="Times New Roman" w:cs="Times New Roman"/>
          <w:sz w:val="28"/>
        </w:rPr>
      </w:pPr>
      <w:r w:rsidRPr="00E611A5">
        <w:rPr>
          <w:rFonts w:ascii="Times New Roman" w:hAnsi="Times New Roman" w:cs="Times New Roman"/>
          <w:sz w:val="28"/>
        </w:rPr>
        <w:t>на тему:</w:t>
      </w:r>
    </w:p>
    <w:p w14:paraId="01BE81C2" w14:textId="7B09B45D" w:rsidR="00E611A5" w:rsidRPr="00E611A5" w:rsidRDefault="00E611A5" w:rsidP="00E611A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3C045DB" w14:textId="77777777" w:rsidR="00E611A5" w:rsidRPr="00E611A5" w:rsidRDefault="00E611A5" w:rsidP="00E611A5">
      <w:pPr>
        <w:rPr>
          <w:rFonts w:ascii="Times New Roman" w:hAnsi="Times New Roman" w:cs="Times New Roman"/>
          <w:sz w:val="32"/>
          <w:szCs w:val="28"/>
        </w:rPr>
      </w:pPr>
    </w:p>
    <w:p w14:paraId="4244C6BD" w14:textId="77777777" w:rsidR="00E611A5" w:rsidRPr="00E611A5" w:rsidRDefault="00E611A5" w:rsidP="00E611A5">
      <w:pPr>
        <w:rPr>
          <w:rFonts w:ascii="Times New Roman" w:hAnsi="Times New Roman" w:cs="Times New Roman"/>
        </w:rPr>
      </w:pPr>
    </w:p>
    <w:p w14:paraId="63892057" w14:textId="77777777" w:rsidR="00E611A5" w:rsidRPr="00E611A5" w:rsidRDefault="00E611A5" w:rsidP="00E611A5">
      <w:pPr>
        <w:jc w:val="right"/>
        <w:rPr>
          <w:rFonts w:ascii="Times New Roman" w:hAnsi="Times New Roman" w:cs="Times New Roman"/>
        </w:rPr>
      </w:pPr>
    </w:p>
    <w:p w14:paraId="1EAAA816" w14:textId="77777777" w:rsidR="00E611A5" w:rsidRPr="00E611A5" w:rsidRDefault="00E611A5" w:rsidP="00E611A5">
      <w:pPr>
        <w:jc w:val="right"/>
        <w:rPr>
          <w:rFonts w:ascii="Times New Roman" w:hAnsi="Times New Roman" w:cs="Times New Roman"/>
        </w:rPr>
      </w:pPr>
    </w:p>
    <w:p w14:paraId="13FF1ED9" w14:textId="77777777" w:rsidR="00E611A5" w:rsidRPr="00E611A5" w:rsidRDefault="00E611A5" w:rsidP="00E611A5">
      <w:pPr>
        <w:rPr>
          <w:rFonts w:ascii="Times New Roman" w:hAnsi="Times New Roman" w:cs="Times New Roman"/>
        </w:rPr>
      </w:pPr>
    </w:p>
    <w:p w14:paraId="4A529473" w14:textId="5C843C79" w:rsidR="00E611A5" w:rsidRPr="004D16DB" w:rsidRDefault="00E611A5" w:rsidP="00E611A5">
      <w:pPr>
        <w:jc w:val="right"/>
        <w:rPr>
          <w:rFonts w:ascii="Times New Roman" w:hAnsi="Times New Roman" w:cs="Times New Roman"/>
          <w:sz w:val="28"/>
          <w:szCs w:val="28"/>
        </w:rPr>
      </w:pPr>
      <w:r w:rsidRPr="004D16DB">
        <w:rPr>
          <w:rFonts w:ascii="Times New Roman" w:hAnsi="Times New Roman" w:cs="Times New Roman"/>
          <w:sz w:val="28"/>
          <w:szCs w:val="28"/>
        </w:rPr>
        <w:t>Аспирант:</w:t>
      </w:r>
      <w:r w:rsidR="00FB4F0A" w:rsidRPr="004D16DB">
        <w:rPr>
          <w:rFonts w:ascii="Times New Roman" w:hAnsi="Times New Roman" w:cs="Times New Roman"/>
          <w:sz w:val="28"/>
          <w:szCs w:val="28"/>
        </w:rPr>
        <w:tab/>
      </w:r>
      <w:r w:rsidR="00FB4F0A" w:rsidRPr="004D16DB">
        <w:rPr>
          <w:rFonts w:ascii="Times New Roman" w:hAnsi="Times New Roman" w:cs="Times New Roman"/>
          <w:sz w:val="28"/>
          <w:szCs w:val="28"/>
        </w:rPr>
        <w:tab/>
      </w:r>
      <w:r w:rsidR="00FB4F0A" w:rsidRPr="004D16DB">
        <w:rPr>
          <w:rFonts w:ascii="Times New Roman" w:hAnsi="Times New Roman" w:cs="Times New Roman"/>
          <w:sz w:val="28"/>
          <w:szCs w:val="28"/>
        </w:rPr>
        <w:tab/>
      </w:r>
      <w:r w:rsidR="00FB4F0A" w:rsidRPr="004D16DB">
        <w:rPr>
          <w:rFonts w:ascii="Times New Roman" w:hAnsi="Times New Roman" w:cs="Times New Roman"/>
          <w:sz w:val="28"/>
          <w:szCs w:val="28"/>
        </w:rPr>
        <w:tab/>
      </w:r>
      <w:r w:rsidR="00FB4F0A" w:rsidRPr="004D16DB">
        <w:rPr>
          <w:rFonts w:ascii="Times New Roman" w:hAnsi="Times New Roman" w:cs="Times New Roman"/>
          <w:sz w:val="28"/>
          <w:szCs w:val="28"/>
        </w:rPr>
        <w:tab/>
      </w:r>
      <w:r w:rsidR="00FB4F0A" w:rsidRPr="004D16DB">
        <w:rPr>
          <w:rFonts w:ascii="Times New Roman" w:hAnsi="Times New Roman" w:cs="Times New Roman"/>
          <w:sz w:val="28"/>
          <w:szCs w:val="28"/>
        </w:rPr>
        <w:tab/>
      </w:r>
      <w:r w:rsidRPr="004D16DB">
        <w:rPr>
          <w:rFonts w:ascii="Times New Roman" w:hAnsi="Times New Roman" w:cs="Times New Roman"/>
          <w:sz w:val="28"/>
          <w:szCs w:val="28"/>
        </w:rPr>
        <w:t>,</w:t>
      </w:r>
    </w:p>
    <w:p w14:paraId="3D4F2FEB" w14:textId="719EFAD5" w:rsidR="00E611A5" w:rsidRPr="004D16DB" w:rsidRDefault="00E611A5" w:rsidP="00E611A5">
      <w:pPr>
        <w:jc w:val="right"/>
        <w:rPr>
          <w:rFonts w:ascii="Times New Roman" w:hAnsi="Times New Roman" w:cs="Times New Roman"/>
          <w:sz w:val="28"/>
          <w:szCs w:val="28"/>
        </w:rPr>
      </w:pPr>
      <w:r w:rsidRPr="004D16DB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FB4F0A" w:rsidRPr="004D16DB">
        <w:rPr>
          <w:rFonts w:ascii="Times New Roman" w:hAnsi="Times New Roman" w:cs="Times New Roman"/>
          <w:sz w:val="28"/>
          <w:szCs w:val="28"/>
        </w:rPr>
        <w:tab/>
      </w:r>
      <w:r w:rsidR="00FB4F0A" w:rsidRPr="004D16DB">
        <w:rPr>
          <w:rFonts w:ascii="Times New Roman" w:hAnsi="Times New Roman" w:cs="Times New Roman"/>
          <w:sz w:val="28"/>
          <w:szCs w:val="28"/>
        </w:rPr>
        <w:tab/>
      </w:r>
      <w:r w:rsidR="00FB4F0A" w:rsidRPr="004D16DB">
        <w:rPr>
          <w:rFonts w:ascii="Times New Roman" w:hAnsi="Times New Roman" w:cs="Times New Roman"/>
          <w:sz w:val="28"/>
          <w:szCs w:val="28"/>
        </w:rPr>
        <w:tab/>
      </w:r>
      <w:r w:rsidRPr="004D16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E0FFB" w14:textId="77777777" w:rsidR="00E611A5" w:rsidRPr="004D16DB" w:rsidRDefault="00E611A5" w:rsidP="00E611A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E7E035" w14:textId="77777777" w:rsidR="00E611A5" w:rsidRPr="004D16DB" w:rsidRDefault="00E611A5" w:rsidP="00E611A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912ACC" w14:textId="322702A3" w:rsidR="00E611A5" w:rsidRPr="004D16DB" w:rsidRDefault="00E611A5" w:rsidP="00E611A5">
      <w:pPr>
        <w:jc w:val="right"/>
        <w:rPr>
          <w:rFonts w:ascii="Times New Roman" w:hAnsi="Times New Roman" w:cs="Times New Roman"/>
          <w:sz w:val="28"/>
          <w:szCs w:val="28"/>
        </w:rPr>
      </w:pPr>
      <w:r w:rsidRPr="004D16DB">
        <w:rPr>
          <w:rFonts w:ascii="Times New Roman" w:hAnsi="Times New Roman" w:cs="Times New Roman"/>
          <w:sz w:val="28"/>
          <w:szCs w:val="28"/>
        </w:rPr>
        <w:t xml:space="preserve">Преподаватель: к.ф.-м.н. </w:t>
      </w:r>
    </w:p>
    <w:p w14:paraId="722389E8" w14:textId="77777777" w:rsidR="00E611A5" w:rsidRPr="004D16DB" w:rsidRDefault="00E611A5" w:rsidP="00E611A5">
      <w:pPr>
        <w:jc w:val="right"/>
        <w:rPr>
          <w:rFonts w:ascii="Times New Roman" w:hAnsi="Times New Roman" w:cs="Times New Roman"/>
          <w:sz w:val="28"/>
          <w:szCs w:val="28"/>
        </w:rPr>
      </w:pPr>
      <w:r w:rsidRPr="004D16DB">
        <w:rPr>
          <w:rFonts w:ascii="Times New Roman" w:hAnsi="Times New Roman" w:cs="Times New Roman"/>
          <w:sz w:val="28"/>
          <w:szCs w:val="28"/>
        </w:rPr>
        <w:t>Нариц Александр Александрович</w:t>
      </w:r>
    </w:p>
    <w:p w14:paraId="586E7327" w14:textId="77777777" w:rsidR="00E611A5" w:rsidRPr="00E611A5" w:rsidRDefault="00E611A5" w:rsidP="00E611A5">
      <w:pPr>
        <w:rPr>
          <w:rFonts w:ascii="Times New Roman" w:hAnsi="Times New Roman" w:cs="Times New Roman"/>
        </w:rPr>
      </w:pPr>
    </w:p>
    <w:p w14:paraId="20449256" w14:textId="77777777" w:rsidR="00E611A5" w:rsidRPr="00E611A5" w:rsidRDefault="00E611A5" w:rsidP="00E611A5">
      <w:pPr>
        <w:jc w:val="center"/>
        <w:rPr>
          <w:rFonts w:ascii="Times New Roman" w:hAnsi="Times New Roman" w:cs="Times New Roman"/>
          <w:sz w:val="28"/>
        </w:rPr>
      </w:pPr>
    </w:p>
    <w:p w14:paraId="01AEA7B1" w14:textId="35B5458B" w:rsidR="00880482" w:rsidRDefault="00E611A5" w:rsidP="00E611A5">
      <w:pPr>
        <w:jc w:val="center"/>
        <w:rPr>
          <w:rFonts w:ascii="Times New Roman" w:hAnsi="Times New Roman" w:cs="Times New Roman"/>
          <w:sz w:val="28"/>
        </w:rPr>
      </w:pPr>
      <w:r w:rsidRPr="00E611A5">
        <w:rPr>
          <w:rFonts w:ascii="Times New Roman" w:hAnsi="Times New Roman" w:cs="Times New Roman"/>
          <w:sz w:val="28"/>
        </w:rPr>
        <w:t>Москва 202</w:t>
      </w:r>
      <w:r w:rsidR="00554FA7">
        <w:rPr>
          <w:rFonts w:ascii="Times New Roman" w:hAnsi="Times New Roman" w:cs="Times New Roman"/>
          <w:sz w:val="28"/>
          <w:lang w:val="en-US"/>
        </w:rPr>
        <w:t>4</w:t>
      </w:r>
      <w:bookmarkStart w:id="1" w:name="_GoBack"/>
      <w:bookmarkEnd w:id="1"/>
    </w:p>
    <w:p w14:paraId="4ABD4EC6" w14:textId="77777777" w:rsidR="00880482" w:rsidRPr="00880482" w:rsidRDefault="00880482" w:rsidP="00880482">
      <w:pPr>
        <w:rPr>
          <w:rFonts w:ascii="Times New Roman" w:hAnsi="Times New Roman" w:cs="Times New Roman"/>
          <w:color w:val="1F497D"/>
          <w:sz w:val="24"/>
          <w:szCs w:val="24"/>
          <w:lang w:val="en-US"/>
        </w:rPr>
      </w:pPr>
    </w:p>
    <w:p w14:paraId="37624D95" w14:textId="77777777" w:rsidR="00880482" w:rsidRPr="00880482" w:rsidRDefault="00880482" w:rsidP="0088048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80482">
        <w:rPr>
          <w:rFonts w:ascii="Times New Roman" w:hAnsi="Times New Roman" w:cs="Times New Roman"/>
          <w:sz w:val="28"/>
          <w:szCs w:val="28"/>
        </w:rPr>
        <w:t>Требования к рефератам:</w:t>
      </w:r>
    </w:p>
    <w:p w14:paraId="3E52E50C" w14:textId="77777777" w:rsidR="00880482" w:rsidRPr="00880482" w:rsidRDefault="00880482" w:rsidP="0088048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1471536" w14:textId="256A23D2" w:rsidR="00880482" w:rsidRPr="00880482" w:rsidRDefault="00880482" w:rsidP="00880482">
      <w:pPr>
        <w:jc w:val="both"/>
        <w:rPr>
          <w:rFonts w:ascii="Times New Roman" w:hAnsi="Times New Roman" w:cs="Times New Roman"/>
          <w:sz w:val="28"/>
          <w:szCs w:val="28"/>
        </w:rPr>
      </w:pPr>
      <w:r w:rsidRPr="00880482">
        <w:rPr>
          <w:rFonts w:ascii="Times New Roman" w:hAnsi="Times New Roman" w:cs="Times New Roman"/>
          <w:sz w:val="28"/>
          <w:szCs w:val="28"/>
        </w:rPr>
        <w:t xml:space="preserve">1. Объем – не менее 5 страниц шрифтом 12 </w:t>
      </w:r>
      <w:proofErr w:type="spellStart"/>
      <w:r w:rsidRPr="00880482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880482">
        <w:rPr>
          <w:rFonts w:ascii="Times New Roman" w:hAnsi="Times New Roman" w:cs="Times New Roman"/>
          <w:sz w:val="28"/>
          <w:szCs w:val="28"/>
        </w:rPr>
        <w:t xml:space="preserve"> с одиночным интервалом без учета объема, занимаемого титульной страницей, рисунками и списком литературы.</w:t>
      </w:r>
    </w:p>
    <w:p w14:paraId="2F05886B" w14:textId="495CC5C8" w:rsidR="00880482" w:rsidRPr="00880482" w:rsidRDefault="00880482" w:rsidP="00880482">
      <w:pPr>
        <w:jc w:val="both"/>
        <w:rPr>
          <w:rFonts w:ascii="Times New Roman" w:hAnsi="Times New Roman" w:cs="Times New Roman"/>
          <w:sz w:val="28"/>
          <w:szCs w:val="28"/>
        </w:rPr>
      </w:pPr>
      <w:r w:rsidRPr="00880482">
        <w:rPr>
          <w:rFonts w:ascii="Times New Roman" w:hAnsi="Times New Roman" w:cs="Times New Roman"/>
          <w:sz w:val="28"/>
          <w:szCs w:val="28"/>
        </w:rPr>
        <w:t xml:space="preserve">2. Оригинальность по отчету системы </w:t>
      </w:r>
      <w:proofErr w:type="spellStart"/>
      <w:r w:rsidRPr="00880482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880482">
        <w:rPr>
          <w:rFonts w:ascii="Times New Roman" w:hAnsi="Times New Roman" w:cs="Times New Roman"/>
          <w:sz w:val="28"/>
          <w:szCs w:val="28"/>
        </w:rPr>
        <w:t xml:space="preserve"> – не менее 95%. </w:t>
      </w:r>
      <w:proofErr w:type="spellStart"/>
      <w:r w:rsidRPr="00880482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880482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Pr="00880482">
        <w:rPr>
          <w:rFonts w:ascii="Times New Roman" w:hAnsi="Times New Roman" w:cs="Times New Roman"/>
          <w:sz w:val="28"/>
          <w:szCs w:val="28"/>
        </w:rPr>
        <w:t>бесплатный</w:t>
      </w:r>
      <w:proofErr w:type="gramEnd"/>
      <w:r w:rsidRPr="00880482">
        <w:rPr>
          <w:rFonts w:ascii="Times New Roman" w:hAnsi="Times New Roman" w:cs="Times New Roman"/>
          <w:sz w:val="28"/>
          <w:szCs w:val="28"/>
        </w:rPr>
        <w:t>.</w:t>
      </w:r>
    </w:p>
    <w:p w14:paraId="024F3582" w14:textId="7AAA2CCA" w:rsidR="00880482" w:rsidRPr="00880482" w:rsidRDefault="00880482" w:rsidP="00880482">
      <w:pPr>
        <w:jc w:val="both"/>
        <w:rPr>
          <w:rFonts w:ascii="Times New Roman" w:hAnsi="Times New Roman" w:cs="Times New Roman"/>
          <w:sz w:val="28"/>
          <w:szCs w:val="28"/>
        </w:rPr>
      </w:pPr>
      <w:r w:rsidRPr="00880482">
        <w:rPr>
          <w:rFonts w:ascii="Times New Roman" w:hAnsi="Times New Roman" w:cs="Times New Roman"/>
          <w:sz w:val="28"/>
          <w:szCs w:val="28"/>
        </w:rPr>
        <w:t>3. Соответствие текста реферата его теме и полнота раскрытия темы.</w:t>
      </w:r>
    </w:p>
    <w:p w14:paraId="33C47E64" w14:textId="5E4DE3B1" w:rsidR="00880482" w:rsidRPr="00880482" w:rsidRDefault="00880482" w:rsidP="00880482">
      <w:pPr>
        <w:jc w:val="both"/>
        <w:rPr>
          <w:rFonts w:ascii="Times New Roman" w:hAnsi="Times New Roman" w:cs="Times New Roman"/>
          <w:sz w:val="28"/>
          <w:szCs w:val="28"/>
        </w:rPr>
      </w:pPr>
      <w:r w:rsidRPr="00880482">
        <w:rPr>
          <w:rFonts w:ascii="Times New Roman" w:hAnsi="Times New Roman" w:cs="Times New Roman"/>
          <w:sz w:val="28"/>
          <w:szCs w:val="28"/>
        </w:rPr>
        <w:t>4. Нормальное оформление реферата (титульная страница, разделы, список литературы).</w:t>
      </w:r>
    </w:p>
    <w:p w14:paraId="143184B8" w14:textId="2A4D790A" w:rsidR="00880482" w:rsidRPr="00880482" w:rsidRDefault="00880482" w:rsidP="00880482">
      <w:pPr>
        <w:jc w:val="both"/>
        <w:rPr>
          <w:rFonts w:ascii="Times New Roman" w:hAnsi="Times New Roman" w:cs="Times New Roman"/>
          <w:sz w:val="28"/>
          <w:szCs w:val="28"/>
        </w:rPr>
      </w:pPr>
      <w:r w:rsidRPr="00880482">
        <w:rPr>
          <w:rFonts w:ascii="Times New Roman" w:hAnsi="Times New Roman" w:cs="Times New Roman"/>
          <w:sz w:val="28"/>
          <w:szCs w:val="28"/>
        </w:rPr>
        <w:t>5. Отсутствие некорректных заимствований. </w:t>
      </w:r>
    </w:p>
    <w:p w14:paraId="25AC7B6F" w14:textId="77777777" w:rsidR="00E611A5" w:rsidRPr="00880482" w:rsidRDefault="00E611A5" w:rsidP="008804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11A5" w:rsidRPr="00880482" w:rsidSect="00FB4F0A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66B1C" w14:textId="77777777" w:rsidR="002E468B" w:rsidRDefault="002E468B" w:rsidP="00831FE2">
      <w:pPr>
        <w:spacing w:after="0" w:line="240" w:lineRule="auto"/>
      </w:pPr>
      <w:r>
        <w:separator/>
      </w:r>
    </w:p>
  </w:endnote>
  <w:endnote w:type="continuationSeparator" w:id="0">
    <w:p w14:paraId="2A96561C" w14:textId="77777777" w:rsidR="002E468B" w:rsidRDefault="002E468B" w:rsidP="0083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541287"/>
      <w:docPartObj>
        <w:docPartGallery w:val="Page Numbers (Bottom of Page)"/>
        <w:docPartUnique/>
      </w:docPartObj>
    </w:sdtPr>
    <w:sdtEndPr/>
    <w:sdtContent>
      <w:p w14:paraId="644F7A56" w14:textId="3BA55485" w:rsidR="00831FE2" w:rsidRDefault="00831F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482">
          <w:rPr>
            <w:noProof/>
          </w:rPr>
          <w:t>2</w:t>
        </w:r>
        <w:r>
          <w:fldChar w:fldCharType="end"/>
        </w:r>
      </w:p>
    </w:sdtContent>
  </w:sdt>
  <w:p w14:paraId="6B0C2FB2" w14:textId="77777777" w:rsidR="00831FE2" w:rsidRDefault="00831F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02569" w14:textId="77777777" w:rsidR="002E468B" w:rsidRDefault="002E468B" w:rsidP="00831FE2">
      <w:pPr>
        <w:spacing w:after="0" w:line="240" w:lineRule="auto"/>
      </w:pPr>
      <w:r>
        <w:separator/>
      </w:r>
    </w:p>
  </w:footnote>
  <w:footnote w:type="continuationSeparator" w:id="0">
    <w:p w14:paraId="18A610FD" w14:textId="77777777" w:rsidR="002E468B" w:rsidRDefault="002E468B" w:rsidP="00831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B77"/>
    <w:multiLevelType w:val="hybridMultilevel"/>
    <w:tmpl w:val="E8303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5A505E"/>
    <w:multiLevelType w:val="hybridMultilevel"/>
    <w:tmpl w:val="CD421AB8"/>
    <w:lvl w:ilvl="0" w:tplc="FE1636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14A0C"/>
    <w:multiLevelType w:val="hybridMultilevel"/>
    <w:tmpl w:val="C96CD488"/>
    <w:lvl w:ilvl="0" w:tplc="FE1636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72CB4"/>
    <w:multiLevelType w:val="hybridMultilevel"/>
    <w:tmpl w:val="044AF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3F"/>
    <w:rsid w:val="00050657"/>
    <w:rsid w:val="000A7DDD"/>
    <w:rsid w:val="000B4F89"/>
    <w:rsid w:val="0014018C"/>
    <w:rsid w:val="0015509A"/>
    <w:rsid w:val="00163E4A"/>
    <w:rsid w:val="00212792"/>
    <w:rsid w:val="0021543F"/>
    <w:rsid w:val="00224157"/>
    <w:rsid w:val="00253C9B"/>
    <w:rsid w:val="00295CAC"/>
    <w:rsid w:val="002D005A"/>
    <w:rsid w:val="002E468B"/>
    <w:rsid w:val="00300FE3"/>
    <w:rsid w:val="00301CC2"/>
    <w:rsid w:val="003208D5"/>
    <w:rsid w:val="00355BD6"/>
    <w:rsid w:val="0037673B"/>
    <w:rsid w:val="003A08B3"/>
    <w:rsid w:val="003E0F2D"/>
    <w:rsid w:val="003E32EF"/>
    <w:rsid w:val="0042166D"/>
    <w:rsid w:val="0042169D"/>
    <w:rsid w:val="00424AE2"/>
    <w:rsid w:val="00453569"/>
    <w:rsid w:val="00485A9B"/>
    <w:rsid w:val="00496060"/>
    <w:rsid w:val="004C26E1"/>
    <w:rsid w:val="004D1485"/>
    <w:rsid w:val="004D16DB"/>
    <w:rsid w:val="00506167"/>
    <w:rsid w:val="00532DEA"/>
    <w:rsid w:val="005436AC"/>
    <w:rsid w:val="0055032F"/>
    <w:rsid w:val="00554FA7"/>
    <w:rsid w:val="00562EF2"/>
    <w:rsid w:val="00570108"/>
    <w:rsid w:val="00597DFD"/>
    <w:rsid w:val="0063462C"/>
    <w:rsid w:val="00637645"/>
    <w:rsid w:val="006502B5"/>
    <w:rsid w:val="00664204"/>
    <w:rsid w:val="006A2A67"/>
    <w:rsid w:val="006B42B7"/>
    <w:rsid w:val="006F4B32"/>
    <w:rsid w:val="0070354B"/>
    <w:rsid w:val="00725C38"/>
    <w:rsid w:val="00735F73"/>
    <w:rsid w:val="00740B36"/>
    <w:rsid w:val="00743AB3"/>
    <w:rsid w:val="00793F61"/>
    <w:rsid w:val="007D655C"/>
    <w:rsid w:val="00831FE2"/>
    <w:rsid w:val="00875CD3"/>
    <w:rsid w:val="00876AE2"/>
    <w:rsid w:val="00880482"/>
    <w:rsid w:val="00887AE7"/>
    <w:rsid w:val="008A1B9B"/>
    <w:rsid w:val="008A5709"/>
    <w:rsid w:val="008A6E39"/>
    <w:rsid w:val="008B26BD"/>
    <w:rsid w:val="008D7415"/>
    <w:rsid w:val="00955D6B"/>
    <w:rsid w:val="00960178"/>
    <w:rsid w:val="009934B7"/>
    <w:rsid w:val="009B6DE5"/>
    <w:rsid w:val="00A2349F"/>
    <w:rsid w:val="00A254EA"/>
    <w:rsid w:val="00A56131"/>
    <w:rsid w:val="00AD0A2C"/>
    <w:rsid w:val="00AD685D"/>
    <w:rsid w:val="00AE044C"/>
    <w:rsid w:val="00B127F3"/>
    <w:rsid w:val="00B23373"/>
    <w:rsid w:val="00B2733F"/>
    <w:rsid w:val="00B33CF3"/>
    <w:rsid w:val="00B3638F"/>
    <w:rsid w:val="00B40201"/>
    <w:rsid w:val="00B715C1"/>
    <w:rsid w:val="00B969AE"/>
    <w:rsid w:val="00C432CE"/>
    <w:rsid w:val="00C56FEE"/>
    <w:rsid w:val="00C70E05"/>
    <w:rsid w:val="00C94508"/>
    <w:rsid w:val="00D339D8"/>
    <w:rsid w:val="00D454F4"/>
    <w:rsid w:val="00D91621"/>
    <w:rsid w:val="00D91A71"/>
    <w:rsid w:val="00DA3696"/>
    <w:rsid w:val="00E043FB"/>
    <w:rsid w:val="00E23630"/>
    <w:rsid w:val="00E349DF"/>
    <w:rsid w:val="00E37C7F"/>
    <w:rsid w:val="00E43D71"/>
    <w:rsid w:val="00E611A5"/>
    <w:rsid w:val="00E7509B"/>
    <w:rsid w:val="00E75975"/>
    <w:rsid w:val="00EC6313"/>
    <w:rsid w:val="00EF4714"/>
    <w:rsid w:val="00F37128"/>
    <w:rsid w:val="00F80308"/>
    <w:rsid w:val="00FB4F0A"/>
    <w:rsid w:val="00FC53EC"/>
    <w:rsid w:val="00F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F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30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70354B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70354B"/>
  </w:style>
  <w:style w:type="character" w:customStyle="1" w:styleId="noprint">
    <w:name w:val="noprint"/>
    <w:basedOn w:val="a0"/>
    <w:rsid w:val="0070354B"/>
  </w:style>
  <w:style w:type="character" w:customStyle="1" w:styleId="link-ru">
    <w:name w:val="link-ru"/>
    <w:basedOn w:val="a0"/>
    <w:rsid w:val="0070354B"/>
  </w:style>
  <w:style w:type="paragraph" w:styleId="a5">
    <w:name w:val="List Paragraph"/>
    <w:basedOn w:val="a"/>
    <w:uiPriority w:val="34"/>
    <w:qFormat/>
    <w:rsid w:val="006F4B3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B26BD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80308"/>
    <w:rPr>
      <w:rFonts w:ascii="Times New Roman" w:eastAsiaTheme="majorEastAsia" w:hAnsi="Times New Roman" w:cstheme="majorBidi"/>
      <w:sz w:val="28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EC6313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F80308"/>
    <w:pPr>
      <w:spacing w:after="100"/>
    </w:pPr>
  </w:style>
  <w:style w:type="paragraph" w:styleId="a8">
    <w:name w:val="header"/>
    <w:basedOn w:val="a"/>
    <w:link w:val="a9"/>
    <w:uiPriority w:val="99"/>
    <w:unhideWhenUsed/>
    <w:rsid w:val="0083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1FE2"/>
  </w:style>
  <w:style w:type="paragraph" w:styleId="aa">
    <w:name w:val="footer"/>
    <w:basedOn w:val="a"/>
    <w:link w:val="ab"/>
    <w:uiPriority w:val="99"/>
    <w:unhideWhenUsed/>
    <w:rsid w:val="0083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1FE2"/>
  </w:style>
  <w:style w:type="paragraph" w:styleId="ac">
    <w:name w:val="Balloon Text"/>
    <w:basedOn w:val="a"/>
    <w:link w:val="ad"/>
    <w:uiPriority w:val="99"/>
    <w:semiHidden/>
    <w:unhideWhenUsed/>
    <w:rsid w:val="00FB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4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30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70354B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70354B"/>
  </w:style>
  <w:style w:type="character" w:customStyle="1" w:styleId="noprint">
    <w:name w:val="noprint"/>
    <w:basedOn w:val="a0"/>
    <w:rsid w:val="0070354B"/>
  </w:style>
  <w:style w:type="character" w:customStyle="1" w:styleId="link-ru">
    <w:name w:val="link-ru"/>
    <w:basedOn w:val="a0"/>
    <w:rsid w:val="0070354B"/>
  </w:style>
  <w:style w:type="paragraph" w:styleId="a5">
    <w:name w:val="List Paragraph"/>
    <w:basedOn w:val="a"/>
    <w:uiPriority w:val="34"/>
    <w:qFormat/>
    <w:rsid w:val="006F4B3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B26BD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80308"/>
    <w:rPr>
      <w:rFonts w:ascii="Times New Roman" w:eastAsiaTheme="majorEastAsia" w:hAnsi="Times New Roman" w:cstheme="majorBidi"/>
      <w:sz w:val="28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EC6313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F80308"/>
    <w:pPr>
      <w:spacing w:after="100"/>
    </w:pPr>
  </w:style>
  <w:style w:type="paragraph" w:styleId="a8">
    <w:name w:val="header"/>
    <w:basedOn w:val="a"/>
    <w:link w:val="a9"/>
    <w:uiPriority w:val="99"/>
    <w:unhideWhenUsed/>
    <w:rsid w:val="0083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1FE2"/>
  </w:style>
  <w:style w:type="paragraph" w:styleId="aa">
    <w:name w:val="footer"/>
    <w:basedOn w:val="a"/>
    <w:link w:val="ab"/>
    <w:uiPriority w:val="99"/>
    <w:unhideWhenUsed/>
    <w:rsid w:val="0083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1FE2"/>
  </w:style>
  <w:style w:type="paragraph" w:styleId="ac">
    <w:name w:val="Balloon Text"/>
    <w:basedOn w:val="a"/>
    <w:link w:val="ad"/>
    <w:uiPriority w:val="99"/>
    <w:semiHidden/>
    <w:unhideWhenUsed/>
    <w:rsid w:val="00FB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4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89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33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6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6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9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9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4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2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9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6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6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0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4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4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28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2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65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8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9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51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1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9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3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5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1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6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86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5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36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9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9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5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2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8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3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20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20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9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6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95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0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70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17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1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2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63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56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8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96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57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7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7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10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6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1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4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5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4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14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90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29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5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3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0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72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8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0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5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2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90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6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9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0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12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63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23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88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3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83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2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0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0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9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4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7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05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1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5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2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8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1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0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0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1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2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1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0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9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3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7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0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43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5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7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2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1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25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4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31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20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5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4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54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18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0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4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2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2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9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8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0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3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EBC6-962A-4372-901D-11569228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СЗ</cp:lastModifiedBy>
  <cp:revision>2</cp:revision>
  <dcterms:created xsi:type="dcterms:W3CDTF">2024-12-11T13:14:00Z</dcterms:created>
  <dcterms:modified xsi:type="dcterms:W3CDTF">2024-12-11T13:14:00Z</dcterms:modified>
</cp:coreProperties>
</file>